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908" w:rsidRPr="0072773A" w:rsidRDefault="002A6908" w:rsidP="002A6908">
      <w:pPr>
        <w:shd w:val="clear" w:color="auto" w:fill="FFFFFF"/>
        <w:spacing w:after="0" w:line="240" w:lineRule="auto"/>
        <w:rPr>
          <w:rFonts w:eastAsia="Times New Roman" w:cstheme="minorHAnsi"/>
          <w:b/>
          <w:color w:val="323130"/>
          <w:szCs w:val="24"/>
          <w:u w:val="single"/>
          <w:lang w:eastAsia="en-AU"/>
        </w:rPr>
      </w:pPr>
      <w:r w:rsidRPr="002A6908">
        <w:rPr>
          <w:rFonts w:eastAsia="Times New Roman" w:cstheme="minorHAnsi"/>
          <w:b/>
          <w:color w:val="323130"/>
          <w:szCs w:val="24"/>
          <w:u w:val="single"/>
          <w:lang w:eastAsia="en-AU"/>
        </w:rPr>
        <w:t> </w:t>
      </w:r>
      <w:r w:rsidR="0072773A" w:rsidRPr="0072773A">
        <w:rPr>
          <w:rFonts w:eastAsia="Times New Roman" w:cstheme="minorHAnsi"/>
          <w:b/>
          <w:color w:val="323130"/>
          <w:szCs w:val="24"/>
          <w:u w:val="single"/>
          <w:lang w:eastAsia="en-AU"/>
        </w:rPr>
        <w:t>Letter to BSL and LAC</w:t>
      </w:r>
    </w:p>
    <w:p w:rsidR="0072773A" w:rsidRPr="002A6908" w:rsidRDefault="0072773A" w:rsidP="002A6908">
      <w:pPr>
        <w:shd w:val="clear" w:color="auto" w:fill="FFFFFF"/>
        <w:spacing w:after="0" w:line="240" w:lineRule="auto"/>
        <w:rPr>
          <w:rFonts w:eastAsia="Times New Roman" w:cstheme="minorHAnsi"/>
          <w:color w:val="222222"/>
          <w:szCs w:val="24"/>
          <w:lang w:eastAsia="en-AU"/>
        </w:rPr>
      </w:pPr>
    </w:p>
    <w:p w:rsidR="002A6908" w:rsidRPr="0072773A" w:rsidRDefault="002A6908" w:rsidP="002A6908">
      <w:pPr>
        <w:shd w:val="clear" w:color="auto" w:fill="FFFFFF"/>
        <w:spacing w:after="0" w:line="240" w:lineRule="auto"/>
        <w:rPr>
          <w:rFonts w:eastAsia="Times New Roman" w:cstheme="minorHAnsi"/>
          <w:color w:val="323130"/>
          <w:szCs w:val="24"/>
          <w:lang w:eastAsia="en-AU"/>
        </w:rPr>
      </w:pPr>
      <w:r w:rsidRPr="0072773A">
        <w:rPr>
          <w:rFonts w:eastAsia="Times New Roman" w:cstheme="minorHAnsi"/>
          <w:color w:val="323130"/>
          <w:szCs w:val="24"/>
          <w:lang w:eastAsia="en-AU"/>
        </w:rPr>
        <w:t xml:space="preserve">We </w:t>
      </w:r>
      <w:r w:rsidRPr="002A6908">
        <w:rPr>
          <w:rFonts w:eastAsia="Times New Roman" w:cstheme="minorHAnsi"/>
          <w:color w:val="323130"/>
          <w:szCs w:val="24"/>
          <w:lang w:eastAsia="en-AU"/>
        </w:rPr>
        <w:t xml:space="preserve">would like to formally introduce </w:t>
      </w:r>
      <w:r w:rsidRPr="0072773A">
        <w:rPr>
          <w:rFonts w:eastAsia="Times New Roman" w:cstheme="minorHAnsi"/>
          <w:color w:val="323130"/>
          <w:szCs w:val="24"/>
          <w:lang w:eastAsia="en-AU"/>
        </w:rPr>
        <w:t>ourselves</w:t>
      </w:r>
      <w:r w:rsidRPr="002A6908">
        <w:rPr>
          <w:rFonts w:eastAsia="Times New Roman" w:cstheme="minorHAnsi"/>
          <w:color w:val="323130"/>
          <w:szCs w:val="24"/>
          <w:lang w:eastAsia="en-AU"/>
        </w:rPr>
        <w:t xml:space="preserve"> and </w:t>
      </w:r>
      <w:r w:rsidRPr="0072773A">
        <w:rPr>
          <w:rFonts w:eastAsia="Times New Roman" w:cstheme="minorHAnsi"/>
          <w:color w:val="323130"/>
          <w:szCs w:val="24"/>
          <w:lang w:eastAsia="en-AU"/>
        </w:rPr>
        <w:t>our</w:t>
      </w:r>
      <w:r w:rsidRPr="002A6908">
        <w:rPr>
          <w:rFonts w:eastAsia="Times New Roman" w:cstheme="minorHAnsi"/>
          <w:color w:val="323130"/>
          <w:szCs w:val="24"/>
          <w:lang w:eastAsia="en-AU"/>
        </w:rPr>
        <w:t xml:space="preserve"> services. </w:t>
      </w:r>
      <w:r w:rsidRPr="0072773A">
        <w:rPr>
          <w:rFonts w:eastAsia="Times New Roman" w:cstheme="minorHAnsi"/>
          <w:color w:val="323130"/>
          <w:szCs w:val="24"/>
          <w:lang w:eastAsia="en-AU"/>
        </w:rPr>
        <w:t>Reliable Community Care is an approved NDIS provider and are committed to provide exceptional services utilising the choice and control rights of the participants</w:t>
      </w:r>
    </w:p>
    <w:p w:rsidR="002A6908" w:rsidRPr="0072773A" w:rsidRDefault="002A6908" w:rsidP="002A6908">
      <w:pPr>
        <w:shd w:val="clear" w:color="auto" w:fill="FFFFFF"/>
        <w:spacing w:after="0" w:line="240" w:lineRule="auto"/>
        <w:rPr>
          <w:rFonts w:eastAsia="Times New Roman" w:cstheme="minorHAnsi"/>
          <w:color w:val="323130"/>
          <w:szCs w:val="24"/>
          <w:lang w:eastAsia="en-AU"/>
        </w:rPr>
      </w:pPr>
    </w:p>
    <w:p w:rsidR="002A6908" w:rsidRDefault="002A6908" w:rsidP="002A6908">
      <w:pPr>
        <w:shd w:val="clear" w:color="auto" w:fill="FFFFFF"/>
        <w:spacing w:after="0" w:line="240" w:lineRule="auto"/>
        <w:rPr>
          <w:rFonts w:eastAsia="Times New Roman" w:cstheme="minorHAnsi"/>
          <w:color w:val="323130"/>
          <w:szCs w:val="24"/>
          <w:lang w:eastAsia="en-AU"/>
        </w:rPr>
      </w:pPr>
      <w:r w:rsidRPr="0072773A">
        <w:rPr>
          <w:rFonts w:eastAsia="Times New Roman" w:cstheme="minorHAnsi"/>
          <w:color w:val="323130"/>
          <w:szCs w:val="24"/>
          <w:lang w:eastAsia="en-AU"/>
        </w:rPr>
        <w:t xml:space="preserve">Reliable Community Care recognises its moral and legal responsibility to provide high quality and safe supports and services to NDIS participants in accordance with the NDIS Code of Conduct and the NDIS Practice Standards as follows </w:t>
      </w:r>
    </w:p>
    <w:p w:rsidR="0072773A" w:rsidRPr="0072773A" w:rsidRDefault="0072773A" w:rsidP="002A6908">
      <w:pPr>
        <w:shd w:val="clear" w:color="auto" w:fill="FFFFFF"/>
        <w:spacing w:after="0" w:line="240" w:lineRule="auto"/>
        <w:rPr>
          <w:rFonts w:eastAsia="Times New Roman" w:cstheme="minorHAnsi"/>
          <w:color w:val="323130"/>
          <w:szCs w:val="24"/>
          <w:lang w:eastAsia="en-AU"/>
        </w:rPr>
      </w:pPr>
    </w:p>
    <w:p w:rsidR="002A6908" w:rsidRPr="0072773A" w:rsidRDefault="002A6908" w:rsidP="002A6908">
      <w:pPr>
        <w:pStyle w:val="ListParagraph"/>
        <w:numPr>
          <w:ilvl w:val="0"/>
          <w:numId w:val="2"/>
        </w:numPr>
        <w:shd w:val="clear" w:color="auto" w:fill="FFFFFF"/>
        <w:spacing w:after="0" w:line="240" w:lineRule="auto"/>
        <w:rPr>
          <w:rFonts w:eastAsia="Times New Roman" w:cstheme="minorHAnsi"/>
          <w:color w:val="323130"/>
          <w:szCs w:val="24"/>
          <w:lang w:eastAsia="en-AU"/>
        </w:rPr>
      </w:pPr>
      <w:r w:rsidRPr="0072773A">
        <w:rPr>
          <w:rFonts w:eastAsia="Times New Roman" w:cstheme="minorHAnsi"/>
          <w:color w:val="323130"/>
          <w:szCs w:val="24"/>
          <w:lang w:eastAsia="en-AU"/>
        </w:rPr>
        <w:t>Ri</w:t>
      </w:r>
      <w:r w:rsidRPr="0072773A">
        <w:rPr>
          <w:rFonts w:eastAsia="Times New Roman" w:cstheme="minorHAnsi"/>
          <w:color w:val="323130"/>
          <w:szCs w:val="24"/>
          <w:lang w:eastAsia="en-AU"/>
        </w:rPr>
        <w:t>ghts and responsibility for participants,</w:t>
      </w:r>
    </w:p>
    <w:p w:rsidR="002A6908" w:rsidRPr="0072773A" w:rsidRDefault="002A6908" w:rsidP="002A6908">
      <w:pPr>
        <w:pStyle w:val="ListParagraph"/>
        <w:numPr>
          <w:ilvl w:val="0"/>
          <w:numId w:val="2"/>
        </w:numPr>
        <w:shd w:val="clear" w:color="auto" w:fill="FFFFFF"/>
        <w:spacing w:after="0" w:line="240" w:lineRule="auto"/>
        <w:rPr>
          <w:rFonts w:eastAsia="Times New Roman" w:cstheme="minorHAnsi"/>
          <w:color w:val="323130"/>
          <w:szCs w:val="24"/>
          <w:lang w:eastAsia="en-AU"/>
        </w:rPr>
      </w:pPr>
      <w:r w:rsidRPr="0072773A">
        <w:rPr>
          <w:rFonts w:eastAsia="Times New Roman" w:cstheme="minorHAnsi"/>
          <w:color w:val="323130"/>
          <w:szCs w:val="24"/>
          <w:lang w:eastAsia="en-AU"/>
        </w:rPr>
        <w:t>G</w:t>
      </w:r>
      <w:r w:rsidRPr="0072773A">
        <w:rPr>
          <w:rFonts w:eastAsia="Times New Roman" w:cstheme="minorHAnsi"/>
          <w:color w:val="323130"/>
          <w:szCs w:val="24"/>
          <w:lang w:eastAsia="en-AU"/>
        </w:rPr>
        <w:t>overnance and operational management,</w:t>
      </w:r>
    </w:p>
    <w:p w:rsidR="002A6908" w:rsidRPr="0072773A" w:rsidRDefault="002A6908" w:rsidP="002A6908">
      <w:pPr>
        <w:pStyle w:val="ListParagraph"/>
        <w:numPr>
          <w:ilvl w:val="0"/>
          <w:numId w:val="2"/>
        </w:numPr>
        <w:shd w:val="clear" w:color="auto" w:fill="FFFFFF"/>
        <w:spacing w:after="0" w:line="240" w:lineRule="auto"/>
        <w:rPr>
          <w:rFonts w:eastAsia="Times New Roman" w:cstheme="minorHAnsi"/>
          <w:color w:val="323130"/>
          <w:szCs w:val="24"/>
          <w:lang w:eastAsia="en-AU"/>
        </w:rPr>
      </w:pPr>
      <w:r w:rsidRPr="0072773A">
        <w:rPr>
          <w:rFonts w:eastAsia="Times New Roman" w:cstheme="minorHAnsi"/>
          <w:color w:val="323130"/>
          <w:szCs w:val="24"/>
          <w:lang w:eastAsia="en-AU"/>
        </w:rPr>
        <w:t>T</w:t>
      </w:r>
      <w:r w:rsidRPr="0072773A">
        <w:rPr>
          <w:rFonts w:eastAsia="Times New Roman" w:cstheme="minorHAnsi"/>
          <w:color w:val="323130"/>
          <w:szCs w:val="24"/>
          <w:lang w:eastAsia="en-AU"/>
        </w:rPr>
        <w:t xml:space="preserve">he provision of supports, and </w:t>
      </w:r>
    </w:p>
    <w:p w:rsidR="002A6908" w:rsidRPr="0072773A" w:rsidRDefault="002A6908" w:rsidP="002A6908">
      <w:pPr>
        <w:pStyle w:val="ListParagraph"/>
        <w:numPr>
          <w:ilvl w:val="0"/>
          <w:numId w:val="2"/>
        </w:numPr>
        <w:shd w:val="clear" w:color="auto" w:fill="FFFFFF"/>
        <w:spacing w:after="0" w:line="240" w:lineRule="auto"/>
        <w:rPr>
          <w:rFonts w:eastAsia="Times New Roman" w:cstheme="minorHAnsi"/>
          <w:color w:val="323130"/>
          <w:szCs w:val="24"/>
          <w:lang w:eastAsia="en-AU"/>
        </w:rPr>
      </w:pPr>
      <w:r w:rsidRPr="0072773A">
        <w:rPr>
          <w:rFonts w:eastAsia="Times New Roman" w:cstheme="minorHAnsi"/>
          <w:color w:val="323130"/>
          <w:szCs w:val="24"/>
          <w:lang w:eastAsia="en-AU"/>
        </w:rPr>
        <w:t>The</w:t>
      </w:r>
      <w:r w:rsidRPr="0072773A">
        <w:rPr>
          <w:rFonts w:eastAsia="Times New Roman" w:cstheme="minorHAnsi"/>
          <w:color w:val="323130"/>
          <w:szCs w:val="24"/>
          <w:lang w:eastAsia="en-AU"/>
        </w:rPr>
        <w:t xml:space="preserve"> support provision environment.</w:t>
      </w:r>
    </w:p>
    <w:p w:rsidR="002A6908" w:rsidRPr="0072773A" w:rsidRDefault="002A6908" w:rsidP="002A6908">
      <w:pPr>
        <w:shd w:val="clear" w:color="auto" w:fill="FFFFFF"/>
        <w:spacing w:after="0" w:line="240" w:lineRule="auto"/>
        <w:rPr>
          <w:rFonts w:eastAsia="Times New Roman" w:cstheme="minorHAnsi"/>
          <w:color w:val="323130"/>
          <w:szCs w:val="24"/>
          <w:lang w:eastAsia="en-AU"/>
        </w:rPr>
      </w:pPr>
    </w:p>
    <w:p w:rsidR="002A6908" w:rsidRPr="002A6908" w:rsidRDefault="002A6908" w:rsidP="002A6908">
      <w:pPr>
        <w:shd w:val="clear" w:color="auto" w:fill="FFFFFF"/>
        <w:spacing w:after="0" w:line="240" w:lineRule="auto"/>
        <w:rPr>
          <w:rFonts w:eastAsia="Times New Roman" w:cstheme="minorHAnsi"/>
          <w:color w:val="222222"/>
          <w:szCs w:val="24"/>
          <w:lang w:eastAsia="en-AU"/>
        </w:rPr>
      </w:pPr>
      <w:r w:rsidRPr="002A6908">
        <w:rPr>
          <w:rFonts w:eastAsia="Times New Roman" w:cstheme="minorHAnsi"/>
          <w:color w:val="323130"/>
          <w:szCs w:val="24"/>
          <w:lang w:eastAsia="en-AU"/>
        </w:rPr>
        <w:t> </w:t>
      </w:r>
    </w:p>
    <w:p w:rsidR="002A6908" w:rsidRPr="0072773A" w:rsidRDefault="002A6908" w:rsidP="002A6908">
      <w:pPr>
        <w:shd w:val="clear" w:color="auto" w:fill="FFFFFF"/>
        <w:spacing w:after="0" w:line="240" w:lineRule="auto"/>
        <w:rPr>
          <w:rFonts w:eastAsia="Times New Roman" w:cstheme="minorHAnsi"/>
          <w:color w:val="323130"/>
          <w:szCs w:val="24"/>
          <w:lang w:eastAsia="en-AU"/>
        </w:rPr>
      </w:pPr>
      <w:r w:rsidRPr="0072773A">
        <w:rPr>
          <w:rFonts w:eastAsia="Times New Roman" w:cstheme="minorHAnsi"/>
          <w:color w:val="323130"/>
          <w:szCs w:val="24"/>
          <w:lang w:eastAsia="en-AU"/>
        </w:rPr>
        <w:t>We provide service to Northern and Western Suburbs of Melbourne.  We work with the highest professional’s staff to empower our participant’s choice and control in choosing providers</w:t>
      </w:r>
      <w:r w:rsidRPr="002A6908">
        <w:rPr>
          <w:rFonts w:eastAsia="Times New Roman" w:cstheme="minorHAnsi"/>
          <w:color w:val="323130"/>
          <w:szCs w:val="24"/>
          <w:lang w:eastAsia="en-AU"/>
        </w:rPr>
        <w:t>. Our team is highly motivated and qualified with available capacity. We would like to extend our services especially during this Pandemic as we understand the difficult time for everyone.</w:t>
      </w:r>
    </w:p>
    <w:p w:rsidR="002A6908" w:rsidRPr="0072773A" w:rsidRDefault="002A6908" w:rsidP="002A6908">
      <w:pPr>
        <w:shd w:val="clear" w:color="auto" w:fill="FFFFFF"/>
        <w:spacing w:after="0" w:line="240" w:lineRule="auto"/>
        <w:rPr>
          <w:rFonts w:eastAsia="Times New Roman" w:cstheme="minorHAnsi"/>
          <w:color w:val="323130"/>
          <w:szCs w:val="24"/>
          <w:lang w:eastAsia="en-AU"/>
        </w:rPr>
      </w:pPr>
    </w:p>
    <w:p w:rsidR="002A6908" w:rsidRPr="0072773A" w:rsidRDefault="002A6908" w:rsidP="002A6908">
      <w:pPr>
        <w:shd w:val="clear" w:color="auto" w:fill="FFFFFF"/>
        <w:spacing w:after="0" w:line="240" w:lineRule="auto"/>
        <w:rPr>
          <w:rFonts w:eastAsia="Times New Roman" w:cstheme="minorHAnsi"/>
          <w:color w:val="222222"/>
          <w:szCs w:val="24"/>
          <w:lang w:eastAsia="en-AU"/>
        </w:rPr>
      </w:pPr>
      <w:r w:rsidRPr="0072773A">
        <w:rPr>
          <w:rFonts w:eastAsia="Times New Roman" w:cstheme="minorHAnsi"/>
          <w:color w:val="222222"/>
          <w:szCs w:val="24"/>
          <w:lang w:eastAsia="en-AU"/>
        </w:rPr>
        <w:t xml:space="preserve">Reliable community Care provide extensive services to our participant at their best </w:t>
      </w:r>
      <w:r w:rsidRPr="0072773A">
        <w:rPr>
          <w:rFonts w:eastAsia="Times New Roman" w:cstheme="minorHAnsi"/>
          <w:color w:val="222222"/>
          <w:szCs w:val="24"/>
          <w:lang w:eastAsia="en-AU"/>
        </w:rPr>
        <w:t>recommendation</w:t>
      </w:r>
      <w:r w:rsidRPr="0072773A">
        <w:rPr>
          <w:rFonts w:eastAsia="Times New Roman" w:cstheme="minorHAnsi"/>
          <w:color w:val="222222"/>
          <w:szCs w:val="24"/>
          <w:lang w:eastAsia="en-AU"/>
        </w:rPr>
        <w:t xml:space="preserve"> and requirement. We have broad range of services that are needed by the participant in their day to day life. We are </w:t>
      </w:r>
      <w:r w:rsidR="00766F7B" w:rsidRPr="0072773A">
        <w:rPr>
          <w:rFonts w:eastAsia="Times New Roman" w:cstheme="minorHAnsi"/>
          <w:color w:val="222222"/>
          <w:szCs w:val="24"/>
          <w:lang w:eastAsia="en-AU"/>
        </w:rPr>
        <w:t>committed to providing</w:t>
      </w:r>
      <w:r w:rsidRPr="0072773A">
        <w:rPr>
          <w:rFonts w:eastAsia="Times New Roman" w:cstheme="minorHAnsi"/>
          <w:color w:val="222222"/>
          <w:szCs w:val="24"/>
          <w:lang w:eastAsia="en-AU"/>
        </w:rPr>
        <w:t xml:space="preserve"> following services to our participant depending on their interest, request and need </w:t>
      </w:r>
    </w:p>
    <w:p w:rsidR="0072773A" w:rsidRPr="0072773A" w:rsidRDefault="0072773A" w:rsidP="00766F7B">
      <w:pPr>
        <w:shd w:val="clear" w:color="auto" w:fill="FFFFFF"/>
        <w:spacing w:after="0" w:line="240" w:lineRule="auto"/>
        <w:ind w:left="720" w:firstLine="720"/>
        <w:rPr>
          <w:rFonts w:eastAsia="Times New Roman" w:cstheme="minorHAnsi"/>
          <w:color w:val="222222"/>
          <w:szCs w:val="24"/>
          <w:lang w:eastAsia="en-AU"/>
        </w:rPr>
      </w:pPr>
    </w:p>
    <w:p w:rsidR="002A6908" w:rsidRPr="0072773A" w:rsidRDefault="002A6908" w:rsidP="00766F7B">
      <w:pPr>
        <w:shd w:val="clear" w:color="auto" w:fill="FFFFFF"/>
        <w:spacing w:after="0" w:line="240" w:lineRule="auto"/>
        <w:ind w:left="720" w:firstLine="720"/>
        <w:rPr>
          <w:rFonts w:eastAsia="Times New Roman" w:cstheme="minorHAnsi"/>
          <w:color w:val="222222"/>
          <w:szCs w:val="24"/>
          <w:lang w:eastAsia="en-AU"/>
        </w:rPr>
      </w:pPr>
      <w:r w:rsidRPr="0072773A">
        <w:rPr>
          <w:rFonts w:eastAsia="Times New Roman" w:cstheme="minorHAnsi"/>
          <w:color w:val="222222"/>
          <w:szCs w:val="24"/>
          <w:lang w:eastAsia="en-AU"/>
        </w:rPr>
        <w:t xml:space="preserve">0101 </w:t>
      </w:r>
      <w:r w:rsidRPr="0072773A">
        <w:rPr>
          <w:rFonts w:eastAsia="Times New Roman" w:cstheme="minorHAnsi"/>
          <w:color w:val="222222"/>
          <w:szCs w:val="24"/>
          <w:lang w:eastAsia="en-AU"/>
        </w:rPr>
        <w:tab/>
        <w:t>Accommodation/Tenancy</w:t>
      </w:r>
    </w:p>
    <w:p w:rsidR="002A6908" w:rsidRPr="0072773A" w:rsidRDefault="002A6908" w:rsidP="00766F7B">
      <w:pPr>
        <w:shd w:val="clear" w:color="auto" w:fill="FFFFFF"/>
        <w:spacing w:after="0" w:line="240" w:lineRule="auto"/>
        <w:ind w:left="720" w:firstLine="720"/>
        <w:rPr>
          <w:rFonts w:eastAsia="Times New Roman" w:cstheme="minorHAnsi"/>
          <w:color w:val="222222"/>
          <w:szCs w:val="24"/>
          <w:lang w:eastAsia="en-AU"/>
        </w:rPr>
      </w:pPr>
      <w:r w:rsidRPr="0072773A">
        <w:rPr>
          <w:rFonts w:eastAsia="Times New Roman" w:cstheme="minorHAnsi"/>
          <w:color w:val="222222"/>
          <w:szCs w:val="24"/>
          <w:lang w:eastAsia="en-AU"/>
        </w:rPr>
        <w:t xml:space="preserve">0107 </w:t>
      </w:r>
      <w:r w:rsidRPr="0072773A">
        <w:rPr>
          <w:rFonts w:eastAsia="Times New Roman" w:cstheme="minorHAnsi"/>
          <w:color w:val="222222"/>
          <w:szCs w:val="24"/>
          <w:lang w:eastAsia="en-AU"/>
        </w:rPr>
        <w:tab/>
        <w:t>Assist-Personal Activities</w:t>
      </w:r>
    </w:p>
    <w:p w:rsidR="002A6908" w:rsidRPr="0072773A" w:rsidRDefault="002A6908" w:rsidP="00766F7B">
      <w:pPr>
        <w:shd w:val="clear" w:color="auto" w:fill="FFFFFF"/>
        <w:spacing w:after="0" w:line="240" w:lineRule="auto"/>
        <w:ind w:left="720" w:firstLine="720"/>
        <w:rPr>
          <w:rFonts w:eastAsia="Times New Roman" w:cstheme="minorHAnsi"/>
          <w:color w:val="222222"/>
          <w:szCs w:val="24"/>
          <w:lang w:eastAsia="en-AU"/>
        </w:rPr>
      </w:pPr>
      <w:r w:rsidRPr="0072773A">
        <w:rPr>
          <w:rFonts w:eastAsia="Times New Roman" w:cstheme="minorHAnsi"/>
          <w:color w:val="222222"/>
          <w:szCs w:val="24"/>
          <w:lang w:eastAsia="en-AU"/>
        </w:rPr>
        <w:t xml:space="preserve">0108 </w:t>
      </w:r>
      <w:r w:rsidRPr="0072773A">
        <w:rPr>
          <w:rFonts w:eastAsia="Times New Roman" w:cstheme="minorHAnsi"/>
          <w:color w:val="222222"/>
          <w:szCs w:val="24"/>
          <w:lang w:eastAsia="en-AU"/>
        </w:rPr>
        <w:tab/>
        <w:t>Assist-Travel/Transport</w:t>
      </w:r>
    </w:p>
    <w:p w:rsidR="002A6908" w:rsidRPr="0072773A" w:rsidRDefault="002A6908" w:rsidP="00766F7B">
      <w:pPr>
        <w:shd w:val="clear" w:color="auto" w:fill="FFFFFF"/>
        <w:spacing w:after="0" w:line="240" w:lineRule="auto"/>
        <w:ind w:left="720" w:firstLine="720"/>
        <w:rPr>
          <w:rFonts w:eastAsia="Times New Roman" w:cstheme="minorHAnsi"/>
          <w:color w:val="222222"/>
          <w:szCs w:val="24"/>
          <w:lang w:eastAsia="en-AU"/>
        </w:rPr>
      </w:pPr>
      <w:r w:rsidRPr="0072773A">
        <w:rPr>
          <w:rFonts w:eastAsia="Times New Roman" w:cstheme="minorHAnsi"/>
          <w:color w:val="222222"/>
          <w:szCs w:val="24"/>
          <w:lang w:eastAsia="en-AU"/>
        </w:rPr>
        <w:t xml:space="preserve">0115 </w:t>
      </w:r>
      <w:r w:rsidRPr="0072773A">
        <w:rPr>
          <w:rFonts w:eastAsia="Times New Roman" w:cstheme="minorHAnsi"/>
          <w:color w:val="222222"/>
          <w:szCs w:val="24"/>
          <w:lang w:eastAsia="en-AU"/>
        </w:rPr>
        <w:tab/>
        <w:t>Daily Tasks/Shared Living</w:t>
      </w:r>
    </w:p>
    <w:p w:rsidR="002A6908" w:rsidRPr="0072773A" w:rsidRDefault="0072773A" w:rsidP="00766F7B">
      <w:pPr>
        <w:shd w:val="clear" w:color="auto" w:fill="FFFFFF"/>
        <w:spacing w:after="0" w:line="240" w:lineRule="auto"/>
        <w:ind w:left="720" w:firstLine="720"/>
        <w:rPr>
          <w:rFonts w:eastAsia="Times New Roman" w:cstheme="minorHAnsi"/>
          <w:color w:val="222222"/>
          <w:szCs w:val="24"/>
          <w:lang w:eastAsia="en-AU"/>
        </w:rPr>
      </w:pPr>
      <w:r w:rsidRPr="0072773A">
        <w:rPr>
          <w:rFonts w:eastAsia="Times New Roman" w:cstheme="minorHAnsi"/>
          <w:color w:val="222222"/>
          <w:szCs w:val="24"/>
          <w:lang w:eastAsia="en-AU"/>
        </w:rPr>
        <w:t xml:space="preserve">0116 </w:t>
      </w:r>
      <w:r w:rsidRPr="0072773A">
        <w:rPr>
          <w:rFonts w:eastAsia="Times New Roman" w:cstheme="minorHAnsi"/>
          <w:color w:val="222222"/>
          <w:szCs w:val="24"/>
          <w:lang w:eastAsia="en-AU"/>
        </w:rPr>
        <w:tab/>
      </w:r>
      <w:proofErr w:type="spellStart"/>
      <w:r w:rsidRPr="0072773A">
        <w:rPr>
          <w:rFonts w:eastAsia="Times New Roman" w:cstheme="minorHAnsi"/>
          <w:color w:val="222222"/>
          <w:szCs w:val="24"/>
          <w:lang w:eastAsia="en-AU"/>
        </w:rPr>
        <w:t>Innov</w:t>
      </w:r>
      <w:proofErr w:type="spellEnd"/>
      <w:r w:rsidR="002A6908" w:rsidRPr="0072773A">
        <w:rPr>
          <w:rFonts w:eastAsia="Times New Roman" w:cstheme="minorHAnsi"/>
          <w:color w:val="222222"/>
          <w:szCs w:val="24"/>
          <w:lang w:eastAsia="en-AU"/>
        </w:rPr>
        <w:t xml:space="preserve"> Community Participation</w:t>
      </w:r>
    </w:p>
    <w:p w:rsidR="002A6908" w:rsidRPr="0072773A" w:rsidRDefault="002A6908" w:rsidP="00766F7B">
      <w:pPr>
        <w:shd w:val="clear" w:color="auto" w:fill="FFFFFF"/>
        <w:spacing w:after="0" w:line="240" w:lineRule="auto"/>
        <w:ind w:left="1440"/>
        <w:rPr>
          <w:rFonts w:eastAsia="Times New Roman" w:cstheme="minorHAnsi"/>
          <w:color w:val="222222"/>
          <w:szCs w:val="24"/>
          <w:lang w:eastAsia="en-AU"/>
        </w:rPr>
      </w:pPr>
      <w:r w:rsidRPr="0072773A">
        <w:rPr>
          <w:rFonts w:eastAsia="Times New Roman" w:cstheme="minorHAnsi"/>
          <w:color w:val="222222"/>
          <w:szCs w:val="24"/>
          <w:lang w:eastAsia="en-AU"/>
        </w:rPr>
        <w:t xml:space="preserve">0120 </w:t>
      </w:r>
      <w:r w:rsidRPr="0072773A">
        <w:rPr>
          <w:rFonts w:eastAsia="Times New Roman" w:cstheme="minorHAnsi"/>
          <w:color w:val="222222"/>
          <w:szCs w:val="24"/>
          <w:lang w:eastAsia="en-AU"/>
        </w:rPr>
        <w:tab/>
        <w:t>Household Tasks</w:t>
      </w:r>
    </w:p>
    <w:p w:rsidR="002A6908" w:rsidRPr="0072773A" w:rsidRDefault="002A6908" w:rsidP="00766F7B">
      <w:pPr>
        <w:shd w:val="clear" w:color="auto" w:fill="FFFFFF"/>
        <w:spacing w:after="0" w:line="240" w:lineRule="auto"/>
        <w:ind w:left="720" w:firstLine="720"/>
        <w:rPr>
          <w:rFonts w:eastAsia="Times New Roman" w:cstheme="minorHAnsi"/>
          <w:color w:val="222222"/>
          <w:szCs w:val="24"/>
          <w:lang w:eastAsia="en-AU"/>
        </w:rPr>
      </w:pPr>
      <w:r w:rsidRPr="0072773A">
        <w:rPr>
          <w:rFonts w:eastAsia="Times New Roman" w:cstheme="minorHAnsi"/>
          <w:color w:val="222222"/>
          <w:szCs w:val="24"/>
          <w:lang w:eastAsia="en-AU"/>
        </w:rPr>
        <w:t xml:space="preserve">0125 </w:t>
      </w:r>
      <w:r w:rsidRPr="0072773A">
        <w:rPr>
          <w:rFonts w:eastAsia="Times New Roman" w:cstheme="minorHAnsi"/>
          <w:color w:val="222222"/>
          <w:szCs w:val="24"/>
          <w:lang w:eastAsia="en-AU"/>
        </w:rPr>
        <w:tab/>
        <w:t>Participate Community</w:t>
      </w:r>
    </w:p>
    <w:p w:rsidR="002A6908" w:rsidRPr="0072773A" w:rsidRDefault="002A6908" w:rsidP="00766F7B">
      <w:pPr>
        <w:shd w:val="clear" w:color="auto" w:fill="FFFFFF"/>
        <w:spacing w:after="0" w:line="240" w:lineRule="auto"/>
        <w:ind w:left="720" w:firstLine="720"/>
        <w:rPr>
          <w:rFonts w:eastAsia="Times New Roman" w:cstheme="minorHAnsi"/>
          <w:color w:val="222222"/>
          <w:szCs w:val="24"/>
          <w:lang w:eastAsia="en-AU"/>
        </w:rPr>
      </w:pPr>
      <w:r w:rsidRPr="0072773A">
        <w:rPr>
          <w:rFonts w:eastAsia="Times New Roman" w:cstheme="minorHAnsi"/>
          <w:color w:val="222222"/>
          <w:szCs w:val="24"/>
          <w:lang w:eastAsia="en-AU"/>
        </w:rPr>
        <w:t xml:space="preserve">0133 </w:t>
      </w:r>
      <w:r w:rsidRPr="0072773A">
        <w:rPr>
          <w:rFonts w:eastAsia="Times New Roman" w:cstheme="minorHAnsi"/>
          <w:color w:val="222222"/>
          <w:szCs w:val="24"/>
          <w:lang w:eastAsia="en-AU"/>
        </w:rPr>
        <w:tab/>
        <w:t>Spec Support Employ</w:t>
      </w:r>
    </w:p>
    <w:p w:rsidR="002A6908" w:rsidRPr="0072773A" w:rsidRDefault="002A6908" w:rsidP="00766F7B">
      <w:pPr>
        <w:shd w:val="clear" w:color="auto" w:fill="FFFFFF"/>
        <w:spacing w:after="0" w:line="240" w:lineRule="auto"/>
        <w:ind w:left="720" w:firstLine="720"/>
        <w:rPr>
          <w:rFonts w:eastAsia="Times New Roman" w:cstheme="minorHAnsi"/>
          <w:color w:val="222222"/>
          <w:szCs w:val="24"/>
          <w:lang w:eastAsia="en-AU"/>
        </w:rPr>
      </w:pPr>
      <w:r w:rsidRPr="0072773A">
        <w:rPr>
          <w:rFonts w:eastAsia="Times New Roman" w:cstheme="minorHAnsi"/>
          <w:color w:val="222222"/>
          <w:szCs w:val="24"/>
          <w:lang w:eastAsia="en-AU"/>
        </w:rPr>
        <w:t xml:space="preserve">0136 </w:t>
      </w:r>
      <w:r w:rsidRPr="0072773A">
        <w:rPr>
          <w:rFonts w:eastAsia="Times New Roman" w:cstheme="minorHAnsi"/>
          <w:color w:val="222222"/>
          <w:szCs w:val="24"/>
          <w:lang w:eastAsia="en-AU"/>
        </w:rPr>
        <w:tab/>
        <w:t>Group/Centre Activities</w:t>
      </w:r>
    </w:p>
    <w:p w:rsidR="00766F7B" w:rsidRPr="0072773A" w:rsidRDefault="00766F7B" w:rsidP="00766F7B">
      <w:pPr>
        <w:shd w:val="clear" w:color="auto" w:fill="FFFFFF"/>
        <w:spacing w:after="0" w:line="240" w:lineRule="auto"/>
        <w:rPr>
          <w:rFonts w:eastAsia="Times New Roman" w:cstheme="minorHAnsi"/>
          <w:color w:val="222222"/>
          <w:szCs w:val="24"/>
          <w:lang w:eastAsia="en-AU"/>
        </w:rPr>
      </w:pPr>
    </w:p>
    <w:p w:rsidR="00766F7B" w:rsidRPr="0072773A" w:rsidRDefault="00766F7B" w:rsidP="00766F7B">
      <w:pPr>
        <w:shd w:val="clear" w:color="auto" w:fill="FFFFFF"/>
        <w:spacing w:after="0" w:line="240" w:lineRule="auto"/>
        <w:rPr>
          <w:rFonts w:eastAsia="Times New Roman" w:cstheme="minorHAnsi"/>
          <w:color w:val="222222"/>
          <w:szCs w:val="24"/>
          <w:lang w:eastAsia="en-AU"/>
        </w:rPr>
      </w:pPr>
      <w:r w:rsidRPr="0072773A">
        <w:rPr>
          <w:rFonts w:eastAsia="Times New Roman" w:cstheme="minorHAnsi"/>
          <w:color w:val="222222"/>
          <w:szCs w:val="24"/>
          <w:lang w:eastAsia="en-AU"/>
        </w:rPr>
        <w:t>We would like to request your organisation to refer any potential participant</w:t>
      </w:r>
      <w:r w:rsidR="0072773A" w:rsidRPr="0072773A">
        <w:rPr>
          <w:rFonts w:eastAsia="Times New Roman" w:cstheme="minorHAnsi"/>
          <w:color w:val="222222"/>
          <w:szCs w:val="24"/>
          <w:lang w:eastAsia="en-AU"/>
        </w:rPr>
        <w:t>s</w:t>
      </w:r>
      <w:r w:rsidRPr="0072773A">
        <w:rPr>
          <w:rFonts w:eastAsia="Times New Roman" w:cstheme="minorHAnsi"/>
          <w:color w:val="222222"/>
          <w:szCs w:val="24"/>
          <w:lang w:eastAsia="en-AU"/>
        </w:rPr>
        <w:t xml:space="preserve"> to our organisation for reliability, quality service with integrity staff. We are dedicated and loyal </w:t>
      </w:r>
      <w:r w:rsidR="0072773A" w:rsidRPr="0072773A">
        <w:rPr>
          <w:rFonts w:eastAsia="Times New Roman" w:cstheme="minorHAnsi"/>
          <w:color w:val="222222"/>
          <w:szCs w:val="24"/>
          <w:lang w:eastAsia="en-AU"/>
        </w:rPr>
        <w:t>who provides malleable services to our participants according to their needs, interests and safety.</w:t>
      </w:r>
    </w:p>
    <w:p w:rsidR="00766F7B" w:rsidRPr="0072773A" w:rsidRDefault="00766F7B" w:rsidP="00766F7B">
      <w:pPr>
        <w:shd w:val="clear" w:color="auto" w:fill="FFFFFF"/>
        <w:spacing w:after="0" w:line="240" w:lineRule="auto"/>
        <w:rPr>
          <w:rFonts w:eastAsia="Times New Roman" w:cstheme="minorHAnsi"/>
          <w:color w:val="222222"/>
          <w:szCs w:val="24"/>
          <w:lang w:eastAsia="en-AU"/>
        </w:rPr>
      </w:pPr>
    </w:p>
    <w:p w:rsidR="00766F7B" w:rsidRPr="0072773A" w:rsidRDefault="00766F7B" w:rsidP="00766F7B">
      <w:pPr>
        <w:shd w:val="clear" w:color="auto" w:fill="FFFFFF"/>
        <w:spacing w:after="0" w:line="240" w:lineRule="auto"/>
        <w:rPr>
          <w:rFonts w:eastAsia="Times New Roman" w:cstheme="minorHAnsi"/>
          <w:color w:val="222222"/>
          <w:szCs w:val="24"/>
          <w:lang w:eastAsia="en-AU"/>
        </w:rPr>
      </w:pPr>
      <w:r w:rsidRPr="0072773A">
        <w:rPr>
          <w:rFonts w:eastAsia="Times New Roman" w:cstheme="minorHAnsi"/>
          <w:color w:val="222222"/>
          <w:szCs w:val="24"/>
          <w:lang w:eastAsia="en-AU"/>
        </w:rPr>
        <w:t>Our contact details are as follows</w:t>
      </w:r>
    </w:p>
    <w:p w:rsidR="0072773A" w:rsidRPr="0072773A" w:rsidRDefault="0072773A" w:rsidP="00766F7B">
      <w:pPr>
        <w:shd w:val="clear" w:color="auto" w:fill="FFFFFF"/>
        <w:spacing w:after="0" w:line="240" w:lineRule="auto"/>
        <w:rPr>
          <w:rFonts w:eastAsia="Times New Roman" w:cstheme="minorHAnsi"/>
          <w:color w:val="222222"/>
          <w:szCs w:val="24"/>
          <w:lang w:eastAsia="en-AU"/>
        </w:rPr>
      </w:pPr>
    </w:p>
    <w:p w:rsidR="00766F7B" w:rsidRDefault="00766F7B" w:rsidP="00766F7B">
      <w:pPr>
        <w:shd w:val="clear" w:color="auto" w:fill="FFFFFF"/>
        <w:spacing w:after="0" w:line="240" w:lineRule="auto"/>
        <w:rPr>
          <w:rFonts w:eastAsia="Times New Roman" w:cstheme="minorHAnsi"/>
          <w:color w:val="222222"/>
          <w:szCs w:val="24"/>
          <w:lang w:eastAsia="en-AU"/>
        </w:rPr>
      </w:pPr>
      <w:r w:rsidRPr="0072773A">
        <w:rPr>
          <w:rFonts w:eastAsia="Times New Roman" w:cstheme="minorHAnsi"/>
          <w:color w:val="222222"/>
          <w:szCs w:val="24"/>
          <w:lang w:eastAsia="en-AU"/>
        </w:rPr>
        <w:t>Reliable Community Care Pty Ltd</w:t>
      </w:r>
    </w:p>
    <w:p w:rsidR="0072773A" w:rsidRPr="0072773A" w:rsidRDefault="0072773A" w:rsidP="00766F7B">
      <w:pPr>
        <w:shd w:val="clear" w:color="auto" w:fill="FFFFFF"/>
        <w:spacing w:after="0" w:line="240" w:lineRule="auto"/>
        <w:rPr>
          <w:rFonts w:eastAsia="Times New Roman" w:cstheme="minorHAnsi"/>
          <w:color w:val="222222"/>
          <w:szCs w:val="24"/>
          <w:lang w:eastAsia="en-AU"/>
        </w:rPr>
      </w:pPr>
      <w:r>
        <w:rPr>
          <w:rFonts w:eastAsia="Times New Roman" w:cstheme="minorHAnsi"/>
          <w:color w:val="222222"/>
          <w:szCs w:val="24"/>
          <w:lang w:eastAsia="en-AU"/>
        </w:rPr>
        <w:t xml:space="preserve">ABN: </w:t>
      </w:r>
      <w:r>
        <w:t>17 639 387 161</w:t>
      </w:r>
    </w:p>
    <w:p w:rsidR="00766F7B" w:rsidRPr="0072773A" w:rsidRDefault="00766F7B" w:rsidP="00766F7B">
      <w:pPr>
        <w:shd w:val="clear" w:color="auto" w:fill="FFFFFF"/>
        <w:spacing w:after="0" w:line="240" w:lineRule="auto"/>
        <w:rPr>
          <w:rFonts w:eastAsia="Times New Roman" w:cstheme="minorHAnsi"/>
          <w:color w:val="222222"/>
          <w:szCs w:val="24"/>
          <w:lang w:eastAsia="en-AU"/>
        </w:rPr>
      </w:pPr>
      <w:r w:rsidRPr="0072773A">
        <w:rPr>
          <w:rFonts w:eastAsia="Times New Roman" w:cstheme="minorHAnsi"/>
          <w:color w:val="222222"/>
          <w:szCs w:val="24"/>
          <w:lang w:eastAsia="en-AU"/>
        </w:rPr>
        <w:t>14 Railway Crescent</w:t>
      </w:r>
    </w:p>
    <w:p w:rsidR="00766F7B" w:rsidRPr="0072773A" w:rsidRDefault="00766F7B" w:rsidP="00766F7B">
      <w:pPr>
        <w:shd w:val="clear" w:color="auto" w:fill="FFFFFF"/>
        <w:spacing w:after="0" w:line="240" w:lineRule="auto"/>
        <w:rPr>
          <w:rFonts w:eastAsia="Times New Roman" w:cstheme="minorHAnsi"/>
          <w:color w:val="222222"/>
          <w:szCs w:val="24"/>
          <w:lang w:eastAsia="en-AU"/>
        </w:rPr>
      </w:pPr>
      <w:r w:rsidRPr="0072773A">
        <w:rPr>
          <w:rFonts w:eastAsia="Times New Roman" w:cstheme="minorHAnsi"/>
          <w:color w:val="222222"/>
          <w:szCs w:val="24"/>
          <w:lang w:eastAsia="en-AU"/>
        </w:rPr>
        <w:t>Broadmeadows VIC 3047</w:t>
      </w:r>
    </w:p>
    <w:p w:rsidR="00766F7B" w:rsidRDefault="0072773A" w:rsidP="00766F7B">
      <w:pPr>
        <w:shd w:val="clear" w:color="auto" w:fill="FFFFFF"/>
        <w:spacing w:after="0" w:line="240" w:lineRule="auto"/>
        <w:rPr>
          <w:rFonts w:eastAsia="Times New Roman" w:cstheme="minorHAnsi"/>
          <w:color w:val="222222"/>
          <w:szCs w:val="24"/>
          <w:lang w:eastAsia="en-AU"/>
        </w:rPr>
      </w:pPr>
      <w:hyperlink r:id="rId5" w:history="1">
        <w:r w:rsidRPr="0072773A">
          <w:rPr>
            <w:rStyle w:val="Hyperlink"/>
            <w:rFonts w:eastAsia="Times New Roman" w:cstheme="minorHAnsi"/>
            <w:szCs w:val="24"/>
            <w:lang w:eastAsia="en-AU"/>
          </w:rPr>
          <w:t>info@reliableccommunitycare.net.au</w:t>
        </w:r>
      </w:hyperlink>
      <w:r w:rsidRPr="0072773A">
        <w:rPr>
          <w:rFonts w:eastAsia="Times New Roman" w:cstheme="minorHAnsi"/>
          <w:color w:val="222222"/>
          <w:szCs w:val="24"/>
          <w:lang w:eastAsia="en-AU"/>
        </w:rPr>
        <w:t xml:space="preserve"> </w:t>
      </w:r>
    </w:p>
    <w:p w:rsidR="0072773A" w:rsidRPr="0072773A" w:rsidRDefault="0072773A" w:rsidP="00766F7B">
      <w:pPr>
        <w:shd w:val="clear" w:color="auto" w:fill="FFFFFF"/>
        <w:spacing w:after="0" w:line="240" w:lineRule="auto"/>
        <w:rPr>
          <w:rFonts w:eastAsia="Times New Roman" w:cstheme="minorHAnsi"/>
          <w:color w:val="222222"/>
          <w:szCs w:val="24"/>
          <w:lang w:eastAsia="en-AU"/>
        </w:rPr>
      </w:pPr>
      <w:r>
        <w:rPr>
          <w:rFonts w:eastAsia="Times New Roman" w:cstheme="minorHAnsi"/>
          <w:color w:val="222222"/>
          <w:szCs w:val="24"/>
          <w:lang w:eastAsia="en-AU"/>
        </w:rPr>
        <w:t xml:space="preserve">reliablecommunitycare.net.au </w:t>
      </w:r>
      <w:bookmarkStart w:id="0" w:name="_GoBack"/>
      <w:bookmarkEnd w:id="0"/>
    </w:p>
    <w:p w:rsidR="00751F3F" w:rsidRPr="0072773A" w:rsidRDefault="00766F7B">
      <w:pPr>
        <w:rPr>
          <w:rFonts w:cstheme="minorHAnsi"/>
          <w:sz w:val="20"/>
        </w:rPr>
      </w:pPr>
      <w:r w:rsidRPr="0072773A">
        <w:rPr>
          <w:rFonts w:eastAsia="Times New Roman" w:cstheme="minorHAnsi"/>
          <w:color w:val="222222"/>
          <w:szCs w:val="24"/>
          <w:lang w:eastAsia="en-AU"/>
        </w:rPr>
        <w:t>0403702595</w:t>
      </w:r>
    </w:p>
    <w:sectPr w:rsidR="00751F3F" w:rsidRPr="00727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A36F4"/>
    <w:multiLevelType w:val="hybridMultilevel"/>
    <w:tmpl w:val="90C66840"/>
    <w:lvl w:ilvl="0" w:tplc="1D3CD1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0D0B56"/>
    <w:multiLevelType w:val="hybridMultilevel"/>
    <w:tmpl w:val="07DE4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08"/>
    <w:rsid w:val="002A6908"/>
    <w:rsid w:val="0072773A"/>
    <w:rsid w:val="00766F7B"/>
    <w:rsid w:val="00AD33A5"/>
    <w:rsid w:val="00E24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074DC-6C92-46BE-BB38-F40D6FA1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908"/>
    <w:pPr>
      <w:ind w:left="720"/>
      <w:contextualSpacing/>
    </w:pPr>
  </w:style>
  <w:style w:type="character" w:styleId="Hyperlink">
    <w:name w:val="Hyperlink"/>
    <w:basedOn w:val="DefaultParagraphFont"/>
    <w:uiPriority w:val="99"/>
    <w:unhideWhenUsed/>
    <w:rsid w:val="00766F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eliableccommunitycare.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2020-08-13T23:40:00Z</dcterms:created>
  <dcterms:modified xsi:type="dcterms:W3CDTF">2020-08-14T00:07:00Z</dcterms:modified>
</cp:coreProperties>
</file>